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Konspekt warsztat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teatralnych z nauczycielami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Gda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skim Teatrze Szekspirowskim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Temat: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Fonts w:ascii="Times New Roman" w:hAnsi="Times New Roman"/>
          <w:sz w:val="24"/>
          <w:szCs w:val="24"/>
          <w:rtl w:val="0"/>
        </w:rPr>
        <w:t>Weso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Kumoszki z Windsoru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 W. Szekspir 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Czas:</w:t>
      </w:r>
      <w:r>
        <w:rPr>
          <w:rFonts w:ascii="Times New Roman" w:hAnsi="Times New Roman"/>
          <w:sz w:val="24"/>
          <w:szCs w:val="24"/>
          <w:rtl w:val="0"/>
        </w:rPr>
        <w:t xml:space="preserve"> 10 godzin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Prowadz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cy:</w:t>
      </w:r>
      <w:r>
        <w:rPr>
          <w:rFonts w:ascii="Times New Roman" w:hAnsi="Times New Roman"/>
          <w:sz w:val="24"/>
          <w:szCs w:val="24"/>
          <w:rtl w:val="0"/>
        </w:rPr>
        <w:t xml:space="preserve"> Piotr Biedro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Cele: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rozbudzenie wyobra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 uczestnik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zapoznanie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wiczeniami aktorskimi i improwizacjami,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wykorzysta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pracy z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i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mi,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adaptacji tekstu wybranych scen,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pozyskanie wiedzy na temat odpowiedniego przekazywania zada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aktorskich przez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ysera oraz ich wykonania przez aktor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Forma:</w:t>
      </w:r>
      <w:r>
        <w:rPr>
          <w:rFonts w:ascii="Times New Roman" w:hAnsi="Times New Roman"/>
          <w:sz w:val="24"/>
          <w:szCs w:val="24"/>
          <w:rtl w:val="0"/>
        </w:rPr>
        <w:t xml:space="preserve">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grupowe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Metoda: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wiczenia aktorskie i ruchowe, improwizacja, czytanie tekstu wybranych scen, dyskusja,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aktorskie na tek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Przebieg zaj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zapoznanie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uczestnikami,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wiczenia na pobudzenie koncentracji ( zabawa w lustro), 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improwizacje na pobudzenie wyobra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 i podstawowych emocji ( scenka lot w samolocie, scenka wywiad)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na rytm i prowadzenie wypowiedzi (uczestnicy w parach dyskutuj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 przez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temat, przy czym tematy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uczestnika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ne,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ne aby w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wiczeniu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jak najmniej pauz)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czytanie sceny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Lekcja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aciny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z podzia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na role i adaptacja tekstu wykonana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przez wszystkich uczestnik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przy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dnieniu uwag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wyre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yserowanie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przez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sceny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Lekcja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aciny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z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dnieniem konwencji komedii, charakter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postaci i ich motywacji do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ania na scenie, 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uczestnik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dwie grupy i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onienie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(lider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grupy,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przygotowanie przez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grup sceny wizyt Falstaffa u Pani Ford w oparciu o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niejsze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wiczenia,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pokazy scen przez uczestnik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rozmowa na temat metod,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zastosowali 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dyskusja o warsztatach i pracy z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mi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, wymiana pomys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 xml:space="preserve">w i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